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48" w:rsidRPr="00890883" w:rsidRDefault="00070448" w:rsidP="00070448">
      <w:pPr>
        <w:spacing w:after="0"/>
        <w:jc w:val="right"/>
        <w:rPr>
          <w:rFonts w:ascii="Times New Roman" w:hAnsi="Times New Roman" w:cs="Times New Roman"/>
          <w:sz w:val="18"/>
        </w:rPr>
      </w:pPr>
      <w:r w:rsidRPr="00890883">
        <w:rPr>
          <w:rFonts w:ascii="Times New Roman" w:hAnsi="Times New Roman" w:cs="Times New Roman"/>
          <w:sz w:val="18"/>
        </w:rPr>
        <w:t>Приложение №1</w:t>
      </w:r>
    </w:p>
    <w:p w:rsidR="00070448" w:rsidRPr="00890883" w:rsidRDefault="00070448" w:rsidP="00070448">
      <w:pPr>
        <w:spacing w:after="0"/>
        <w:jc w:val="right"/>
        <w:rPr>
          <w:rFonts w:ascii="Times New Roman" w:hAnsi="Times New Roman" w:cs="Times New Roman"/>
          <w:sz w:val="18"/>
        </w:rPr>
      </w:pPr>
      <w:r w:rsidRPr="00890883">
        <w:rPr>
          <w:rFonts w:ascii="Times New Roman" w:hAnsi="Times New Roman" w:cs="Times New Roman"/>
          <w:sz w:val="18"/>
        </w:rPr>
        <w:t>к приказу ФАС России</w:t>
      </w:r>
    </w:p>
    <w:p w:rsidR="00070448" w:rsidRPr="00890883" w:rsidRDefault="00070448" w:rsidP="00070448">
      <w:pPr>
        <w:spacing w:after="0"/>
        <w:jc w:val="right"/>
        <w:rPr>
          <w:rFonts w:ascii="Times New Roman" w:hAnsi="Times New Roman" w:cs="Times New Roman"/>
          <w:sz w:val="18"/>
        </w:rPr>
      </w:pPr>
      <w:r w:rsidRPr="00890883">
        <w:rPr>
          <w:rFonts w:ascii="Times New Roman" w:hAnsi="Times New Roman" w:cs="Times New Roman"/>
          <w:sz w:val="18"/>
        </w:rPr>
        <w:t>от 8 октября 2014г. № 361/14</w:t>
      </w:r>
    </w:p>
    <w:p w:rsidR="00070448" w:rsidRDefault="00070448" w:rsidP="00070448">
      <w:pPr>
        <w:spacing w:after="0"/>
        <w:jc w:val="right"/>
        <w:rPr>
          <w:rFonts w:ascii="Times New Roman" w:hAnsi="Times New Roman" w:cs="Times New Roman"/>
        </w:rPr>
      </w:pPr>
    </w:p>
    <w:p w:rsidR="00070448" w:rsidRDefault="00070448" w:rsidP="00070448">
      <w:pPr>
        <w:jc w:val="right"/>
        <w:rPr>
          <w:rFonts w:ascii="Times New Roman" w:hAnsi="Times New Roman" w:cs="Times New Roman"/>
        </w:rPr>
      </w:pPr>
    </w:p>
    <w:p w:rsidR="00070448" w:rsidRPr="00070448" w:rsidRDefault="00070448" w:rsidP="000704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448">
        <w:rPr>
          <w:rFonts w:ascii="Times New Roman" w:hAnsi="Times New Roman" w:cs="Times New Roman"/>
          <w:b/>
          <w:sz w:val="28"/>
        </w:rPr>
        <w:t>Раскрытие информации</w:t>
      </w:r>
    </w:p>
    <w:p w:rsidR="00070448" w:rsidRPr="00070448" w:rsidRDefault="00070448" w:rsidP="000704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448">
        <w:rPr>
          <w:rFonts w:ascii="Times New Roman" w:hAnsi="Times New Roman" w:cs="Times New Roman"/>
          <w:b/>
          <w:sz w:val="28"/>
        </w:rPr>
        <w:t>о выбросах загрязняющих веществ, оказывающих негативное влияние</w:t>
      </w:r>
    </w:p>
    <w:p w:rsidR="00070448" w:rsidRPr="00070448" w:rsidRDefault="00070448" w:rsidP="000704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448">
        <w:rPr>
          <w:rFonts w:ascii="Times New Roman" w:hAnsi="Times New Roman" w:cs="Times New Roman"/>
          <w:b/>
          <w:sz w:val="28"/>
        </w:rPr>
        <w:t xml:space="preserve">на окружающую среду, и </w:t>
      </w:r>
      <w:proofErr w:type="gramStart"/>
      <w:r w:rsidRPr="00070448">
        <w:rPr>
          <w:rFonts w:ascii="Times New Roman" w:hAnsi="Times New Roman" w:cs="Times New Roman"/>
          <w:b/>
          <w:sz w:val="28"/>
        </w:rPr>
        <w:t>мероприятиях</w:t>
      </w:r>
      <w:proofErr w:type="gramEnd"/>
      <w:r w:rsidRPr="00070448">
        <w:rPr>
          <w:rFonts w:ascii="Times New Roman" w:hAnsi="Times New Roman" w:cs="Times New Roman"/>
          <w:b/>
          <w:sz w:val="28"/>
        </w:rPr>
        <w:t xml:space="preserve"> по их сокращению</w:t>
      </w:r>
    </w:p>
    <w:p w:rsidR="00070448" w:rsidRPr="00070448" w:rsidRDefault="00070448" w:rsidP="000704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0448">
        <w:rPr>
          <w:rFonts w:ascii="Times New Roman" w:hAnsi="Times New Roman" w:cs="Times New Roman"/>
          <w:b/>
          <w:sz w:val="28"/>
        </w:rPr>
        <w:t>на следующий год</w:t>
      </w:r>
    </w:p>
    <w:tbl>
      <w:tblPr>
        <w:tblStyle w:val="a3"/>
        <w:tblpPr w:leftFromText="180" w:rightFromText="180" w:vertAnchor="page" w:horzAnchor="margin" w:tblpXSpec="center" w:tblpY="4082"/>
        <w:tblW w:w="0" w:type="auto"/>
        <w:tblLook w:val="04A0" w:firstRow="1" w:lastRow="0" w:firstColumn="1" w:lastColumn="0" w:noHBand="0" w:noVBand="1"/>
      </w:tblPr>
      <w:tblGrid>
        <w:gridCol w:w="534"/>
        <w:gridCol w:w="2689"/>
        <w:gridCol w:w="1592"/>
        <w:gridCol w:w="1585"/>
        <w:gridCol w:w="3631"/>
        <w:gridCol w:w="2268"/>
      </w:tblGrid>
      <w:tr w:rsidR="00070448" w:rsidRPr="00070448" w:rsidTr="00070448">
        <w:trPr>
          <w:trHeight w:val="351"/>
        </w:trPr>
        <w:tc>
          <w:tcPr>
            <w:tcW w:w="534" w:type="dxa"/>
            <w:vMerge w:val="restart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0448">
              <w:rPr>
                <w:rFonts w:ascii="Times New Roman" w:hAnsi="Times New Roman" w:cs="Times New Roman"/>
              </w:rPr>
              <w:t>п</w:t>
            </w:r>
            <w:proofErr w:type="gramEnd"/>
            <w:r w:rsidRPr="000704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9" w:type="dxa"/>
            <w:vMerge w:val="restart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Экологические</w:t>
            </w:r>
          </w:p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92" w:type="dxa"/>
            <w:vMerge w:val="restart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Единица</w:t>
            </w:r>
          </w:p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тонны</w:t>
            </w:r>
          </w:p>
        </w:tc>
        <w:tc>
          <w:tcPr>
            <w:tcW w:w="1585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899" w:type="dxa"/>
            <w:gridSpan w:val="2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по итогам года</w:t>
            </w:r>
          </w:p>
        </w:tc>
        <w:tc>
          <w:tcPr>
            <w:tcW w:w="3631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2268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План/цель</w:t>
            </w: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 w:val="restart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Объем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загрязняющих веществ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в атмосферу:</w:t>
            </w:r>
          </w:p>
        </w:tc>
        <w:tc>
          <w:tcPr>
            <w:tcW w:w="1592" w:type="dxa"/>
          </w:tcPr>
          <w:p w:rsidR="00070448" w:rsidRPr="00070448" w:rsidRDefault="00CC63E7" w:rsidP="00070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85" w:type="dxa"/>
          </w:tcPr>
          <w:p w:rsidR="00070448" w:rsidRPr="00460C9A" w:rsidRDefault="00CC63E7" w:rsidP="00070448">
            <w:pPr>
              <w:jc w:val="center"/>
              <w:rPr>
                <w:rFonts w:ascii="Times New Roman" w:hAnsi="Times New Roman" w:cs="Times New Roman"/>
              </w:rPr>
            </w:pPr>
            <w:r w:rsidRPr="00460C9A">
              <w:rPr>
                <w:rFonts w:ascii="Times New Roman" w:hAnsi="Times New Roman" w:cs="Times New Roman"/>
              </w:rPr>
              <w:t>787,881</w:t>
            </w:r>
          </w:p>
        </w:tc>
        <w:tc>
          <w:tcPr>
            <w:tcW w:w="3631" w:type="dxa"/>
          </w:tcPr>
          <w:p w:rsidR="00070448" w:rsidRPr="00CC63E7" w:rsidRDefault="00070448" w:rsidP="000704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1.1. оксид азота</w:t>
            </w:r>
          </w:p>
        </w:tc>
        <w:tc>
          <w:tcPr>
            <w:tcW w:w="1592" w:type="dxa"/>
          </w:tcPr>
          <w:p w:rsidR="00070448" w:rsidRPr="00070448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85" w:type="dxa"/>
          </w:tcPr>
          <w:p w:rsidR="00070448" w:rsidRPr="00460C9A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r w:rsidRPr="00460C9A">
              <w:rPr>
                <w:rFonts w:ascii="Times New Roman" w:hAnsi="Times New Roman" w:cs="Times New Roman"/>
              </w:rPr>
              <w:t>9,134</w:t>
            </w: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1.2. диоксид серы</w:t>
            </w:r>
          </w:p>
        </w:tc>
        <w:tc>
          <w:tcPr>
            <w:tcW w:w="1592" w:type="dxa"/>
          </w:tcPr>
          <w:p w:rsidR="00070448" w:rsidRPr="00070448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85" w:type="dxa"/>
          </w:tcPr>
          <w:p w:rsidR="00070448" w:rsidRPr="00460C9A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r w:rsidRPr="00460C9A">
              <w:rPr>
                <w:rFonts w:ascii="Times New Roman" w:hAnsi="Times New Roman" w:cs="Times New Roman"/>
              </w:rPr>
              <w:t>237,326</w:t>
            </w: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1.3. твердые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1592" w:type="dxa"/>
          </w:tcPr>
          <w:p w:rsidR="00070448" w:rsidRPr="00070448" w:rsidRDefault="00CC63E7" w:rsidP="00070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85" w:type="dxa"/>
          </w:tcPr>
          <w:p w:rsidR="00070448" w:rsidRPr="00460C9A" w:rsidRDefault="00CC63E7" w:rsidP="00070448">
            <w:pPr>
              <w:jc w:val="center"/>
              <w:rPr>
                <w:rFonts w:ascii="Times New Roman" w:hAnsi="Times New Roman" w:cs="Times New Roman"/>
              </w:rPr>
            </w:pPr>
            <w:r w:rsidRPr="00460C9A">
              <w:rPr>
                <w:rFonts w:ascii="Times New Roman" w:hAnsi="Times New Roman" w:cs="Times New Roman"/>
              </w:rPr>
              <w:t>159,075</w:t>
            </w: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tabs>
                <w:tab w:val="left" w:pos="1715"/>
              </w:tabs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1.4. летучие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органические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1592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70448" w:rsidRPr="00460C9A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r w:rsidRPr="00460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tabs>
                <w:tab w:val="left" w:pos="501"/>
              </w:tabs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1.5. оксид углерода</w:t>
            </w:r>
          </w:p>
        </w:tc>
        <w:tc>
          <w:tcPr>
            <w:tcW w:w="1592" w:type="dxa"/>
          </w:tcPr>
          <w:p w:rsidR="00070448" w:rsidRPr="00070448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85" w:type="dxa"/>
          </w:tcPr>
          <w:p w:rsidR="00070448" w:rsidRPr="00460C9A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r w:rsidRPr="00460C9A">
              <w:rPr>
                <w:rFonts w:ascii="Times New Roman" w:hAnsi="Times New Roman" w:cs="Times New Roman"/>
              </w:rPr>
              <w:t>323,092</w:t>
            </w: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  <w:vMerge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1.6. углероды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(без летучих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органических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48">
              <w:rPr>
                <w:rFonts w:ascii="Times New Roman" w:hAnsi="Times New Roman" w:cs="Times New Roman"/>
              </w:rPr>
              <w:t>соединений)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92" w:type="dxa"/>
          </w:tcPr>
          <w:p w:rsidR="00070448" w:rsidRPr="00070448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585" w:type="dxa"/>
          </w:tcPr>
          <w:p w:rsidR="00070448" w:rsidRPr="00460C9A" w:rsidRDefault="0098221E" w:rsidP="00070448">
            <w:pPr>
              <w:jc w:val="center"/>
              <w:rPr>
                <w:rFonts w:ascii="Times New Roman" w:hAnsi="Times New Roman" w:cs="Times New Roman"/>
              </w:rPr>
            </w:pPr>
            <w:r w:rsidRPr="00460C9A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448" w:rsidRPr="00070448" w:rsidTr="00070448">
        <w:trPr>
          <w:trHeight w:val="413"/>
        </w:trPr>
        <w:tc>
          <w:tcPr>
            <w:tcW w:w="534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:rsidR="00070448" w:rsidRPr="00070448" w:rsidRDefault="00070448" w:rsidP="00890883">
            <w:pPr>
              <w:rPr>
                <w:rFonts w:ascii="Times New Roman" w:hAnsi="Times New Roman" w:cs="Times New Roman"/>
              </w:rPr>
            </w:pPr>
            <w:r w:rsidRPr="0007044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92" w:type="dxa"/>
          </w:tcPr>
          <w:p w:rsidR="00070448" w:rsidRP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70448" w:rsidRDefault="00070448" w:rsidP="000704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0448" w:rsidRPr="00070448" w:rsidRDefault="00070448">
      <w:pPr>
        <w:rPr>
          <w:rFonts w:ascii="Times New Roman" w:hAnsi="Times New Roman" w:cs="Times New Roman"/>
        </w:rPr>
      </w:pPr>
    </w:p>
    <w:sectPr w:rsidR="00070448" w:rsidRPr="00070448" w:rsidSect="000704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15"/>
    <w:rsid w:val="00070448"/>
    <w:rsid w:val="00460C9A"/>
    <w:rsid w:val="00890883"/>
    <w:rsid w:val="00907766"/>
    <w:rsid w:val="00973455"/>
    <w:rsid w:val="0098221E"/>
    <w:rsid w:val="00CC63E7"/>
    <w:rsid w:val="00D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Дзюбецкая Ирина Викторовна</dc:creator>
  <cp:lastModifiedBy>user</cp:lastModifiedBy>
  <cp:revision>4</cp:revision>
  <dcterms:created xsi:type="dcterms:W3CDTF">2019-05-23T06:10:00Z</dcterms:created>
  <dcterms:modified xsi:type="dcterms:W3CDTF">2019-05-24T04:46:00Z</dcterms:modified>
</cp:coreProperties>
</file>